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DCF" w:rsidRPr="00B86B24" w:rsidRDefault="002F5DCF">
      <w:pPr>
        <w:rPr>
          <w:sz w:val="24"/>
          <w:szCs w:val="24"/>
        </w:rPr>
      </w:pPr>
      <w:r w:rsidRPr="00B86B24">
        <w:rPr>
          <w:b/>
          <w:sz w:val="28"/>
          <w:szCs w:val="28"/>
        </w:rPr>
        <w:t xml:space="preserve">Checklist voor de </w:t>
      </w:r>
      <w:r w:rsidR="008C3FD3" w:rsidRPr="00B86B24">
        <w:rPr>
          <w:b/>
          <w:sz w:val="28"/>
          <w:szCs w:val="28"/>
        </w:rPr>
        <w:t>steward</w:t>
      </w:r>
      <w:r w:rsidR="00B86B24">
        <w:tab/>
      </w:r>
      <w:r w:rsidR="00B86B24">
        <w:tab/>
      </w:r>
      <w:r w:rsidR="00B86B24">
        <w:tab/>
      </w:r>
      <w:r w:rsidR="00B86B24">
        <w:tab/>
        <w:t xml:space="preserve">                             </w:t>
      </w:r>
      <w:r w:rsidR="00B86B24">
        <w:rPr>
          <w:sz w:val="24"/>
          <w:szCs w:val="24"/>
        </w:rPr>
        <w:t xml:space="preserve">datum </w:t>
      </w:r>
      <w:r w:rsidR="00DC4DE6" w:rsidRPr="00B86B24">
        <w:rPr>
          <w:sz w:val="24"/>
          <w:szCs w:val="24"/>
        </w:rPr>
        <w:t>………………</w:t>
      </w:r>
      <w:r w:rsidRPr="00B86B24">
        <w:rPr>
          <w:sz w:val="24"/>
          <w:szCs w:val="24"/>
        </w:rPr>
        <w:br/>
      </w:r>
      <w:r w:rsidRPr="00B86B24">
        <w:rPr>
          <w:sz w:val="24"/>
          <w:szCs w:val="24"/>
        </w:rPr>
        <w:br/>
      </w:r>
      <w:r w:rsidR="005B15A9" w:rsidRPr="00B86B24">
        <w:rPr>
          <w:b/>
          <w:bCs/>
          <w:sz w:val="28"/>
          <w:szCs w:val="28"/>
        </w:rPr>
        <w:t>Voor de dienst:</w:t>
      </w:r>
      <w:r w:rsidR="005B15A9" w:rsidRPr="00B86B24">
        <w:rPr>
          <w:sz w:val="28"/>
          <w:szCs w:val="28"/>
        </w:rPr>
        <w:br/>
      </w:r>
      <w:r w:rsidR="00DC4DE6" w:rsidRPr="00B86B24">
        <w:rPr>
          <w:sz w:val="24"/>
          <w:szCs w:val="24"/>
        </w:rPr>
        <w:br/>
      </w:r>
      <w:r w:rsidR="008B4917" w:rsidRPr="00B86B24">
        <w:rPr>
          <w:sz w:val="24"/>
          <w:szCs w:val="24"/>
        </w:rPr>
        <w:t xml:space="preserve">Voor elke samenkomst wordt een steward </w:t>
      </w:r>
      <w:r w:rsidR="00B86B24">
        <w:rPr>
          <w:sz w:val="24"/>
          <w:szCs w:val="24"/>
        </w:rPr>
        <w:t>of stewardess</w:t>
      </w:r>
      <w:r w:rsidR="008C3FD3" w:rsidRPr="00B86B24">
        <w:rPr>
          <w:sz w:val="24"/>
          <w:szCs w:val="24"/>
        </w:rPr>
        <w:t xml:space="preserve"> aangesteld. </w:t>
      </w:r>
      <w:r w:rsidR="00B86B24" w:rsidRPr="00B86B24">
        <w:rPr>
          <w:sz w:val="24"/>
          <w:szCs w:val="24"/>
        </w:rPr>
        <w:t>De steward</w:t>
      </w:r>
      <w:r w:rsidR="00B97C0A" w:rsidRPr="00B86B24">
        <w:rPr>
          <w:sz w:val="24"/>
          <w:szCs w:val="24"/>
        </w:rPr>
        <w:t xml:space="preserve"> </w:t>
      </w:r>
      <w:r w:rsidR="008C3FD3" w:rsidRPr="00B86B24">
        <w:rPr>
          <w:sz w:val="24"/>
          <w:szCs w:val="24"/>
        </w:rPr>
        <w:t xml:space="preserve">kent de regels voor een religieuze samenkomst (volledige tekst op </w:t>
      </w:r>
      <w:hyperlink r:id="rId5" w:history="1">
        <w:r w:rsidR="008C3FD3" w:rsidRPr="00B86B24">
          <w:rPr>
            <w:rStyle w:val="Hyperlink"/>
            <w:sz w:val="24"/>
            <w:szCs w:val="24"/>
          </w:rPr>
          <w:t>http://arpee.be/heropstart/</w:t>
        </w:r>
      </w:hyperlink>
      <w:r w:rsidR="008C3FD3" w:rsidRPr="00B86B24">
        <w:rPr>
          <w:sz w:val="24"/>
          <w:szCs w:val="24"/>
        </w:rPr>
        <w:t xml:space="preserve"> ). Hieronder staa</w:t>
      </w:r>
      <w:r w:rsidR="005B15A9" w:rsidRPr="00B86B24">
        <w:rPr>
          <w:sz w:val="24"/>
          <w:szCs w:val="24"/>
        </w:rPr>
        <w:t>n de belangrijkste afspraken:</w:t>
      </w:r>
    </w:p>
    <w:p w:rsidR="008C3FD3" w:rsidRPr="00B86B24" w:rsidRDefault="008C3FD3" w:rsidP="005B15A9">
      <w:pPr>
        <w:pStyle w:val="Lijstalinea"/>
        <w:numPr>
          <w:ilvl w:val="0"/>
          <w:numId w:val="2"/>
        </w:numPr>
        <w:rPr>
          <w:sz w:val="24"/>
          <w:szCs w:val="24"/>
        </w:rPr>
      </w:pPr>
      <w:r w:rsidRPr="00B86B24">
        <w:rPr>
          <w:sz w:val="24"/>
          <w:szCs w:val="24"/>
        </w:rPr>
        <w:t xml:space="preserve">De steward is herkenbaar voor de bezoekers (vb. </w:t>
      </w:r>
      <w:proofErr w:type="spellStart"/>
      <w:r w:rsidRPr="00B86B24">
        <w:rPr>
          <w:sz w:val="24"/>
          <w:szCs w:val="24"/>
        </w:rPr>
        <w:t>fluo</w:t>
      </w:r>
      <w:proofErr w:type="spellEnd"/>
      <w:r w:rsidRPr="00B86B24">
        <w:rPr>
          <w:sz w:val="24"/>
          <w:szCs w:val="24"/>
        </w:rPr>
        <w:t xml:space="preserve"> vestje of een etiket met naam)</w:t>
      </w:r>
      <w:r w:rsidR="00B86B24">
        <w:rPr>
          <w:sz w:val="24"/>
          <w:szCs w:val="24"/>
        </w:rPr>
        <w:t>.</w:t>
      </w:r>
    </w:p>
    <w:p w:rsidR="00FA6492" w:rsidRPr="00B86B24" w:rsidRDefault="00540EE1" w:rsidP="005B15A9">
      <w:pPr>
        <w:pStyle w:val="Lijstalinea"/>
        <w:numPr>
          <w:ilvl w:val="0"/>
          <w:numId w:val="2"/>
        </w:numPr>
        <w:rPr>
          <w:sz w:val="24"/>
          <w:szCs w:val="24"/>
        </w:rPr>
      </w:pPr>
      <w:r w:rsidRPr="00B86B24">
        <w:rPr>
          <w:sz w:val="24"/>
          <w:szCs w:val="24"/>
        </w:rPr>
        <w:t>Kijkt v</w:t>
      </w:r>
      <w:r w:rsidR="00FA6492" w:rsidRPr="00B86B24">
        <w:rPr>
          <w:sz w:val="24"/>
          <w:szCs w:val="24"/>
        </w:rPr>
        <w:t>oor de dienst</w:t>
      </w:r>
      <w:r w:rsidRPr="00B86B24">
        <w:rPr>
          <w:sz w:val="24"/>
          <w:szCs w:val="24"/>
        </w:rPr>
        <w:t xml:space="preserve"> </w:t>
      </w:r>
      <w:r w:rsidR="00FA6492" w:rsidRPr="00B86B24">
        <w:rPr>
          <w:sz w:val="24"/>
          <w:szCs w:val="24"/>
        </w:rPr>
        <w:t>of de stoelen juist geschikt staan (per cluster van huisgenoten</w:t>
      </w:r>
      <w:r w:rsidR="00B86B24">
        <w:rPr>
          <w:sz w:val="24"/>
          <w:szCs w:val="24"/>
        </w:rPr>
        <w:t>, zie blad</w:t>
      </w:r>
      <w:r w:rsidR="00FA6492" w:rsidRPr="00B86B24">
        <w:rPr>
          <w:sz w:val="24"/>
          <w:szCs w:val="24"/>
        </w:rPr>
        <w:t>)</w:t>
      </w:r>
      <w:r w:rsidR="00B86B24">
        <w:rPr>
          <w:sz w:val="24"/>
          <w:szCs w:val="24"/>
        </w:rPr>
        <w:t>.</w:t>
      </w:r>
    </w:p>
    <w:p w:rsidR="00540EE1" w:rsidRPr="00B86B24" w:rsidRDefault="00540EE1" w:rsidP="005B15A9">
      <w:pPr>
        <w:pStyle w:val="Lijstalinea"/>
        <w:numPr>
          <w:ilvl w:val="0"/>
          <w:numId w:val="2"/>
        </w:numPr>
        <w:rPr>
          <w:sz w:val="24"/>
          <w:szCs w:val="24"/>
        </w:rPr>
      </w:pPr>
      <w:r w:rsidRPr="00B86B24">
        <w:rPr>
          <w:sz w:val="24"/>
          <w:szCs w:val="24"/>
        </w:rPr>
        <w:t>Zorgt voor voldoende ventilatie (ramen openzetten, …) en zet de voordeur open.</w:t>
      </w:r>
    </w:p>
    <w:p w:rsidR="00FA6492" w:rsidRPr="00B86B24" w:rsidRDefault="00FA6492" w:rsidP="005B15A9">
      <w:pPr>
        <w:pStyle w:val="Lijstalinea"/>
        <w:numPr>
          <w:ilvl w:val="0"/>
          <w:numId w:val="2"/>
        </w:numPr>
        <w:rPr>
          <w:sz w:val="24"/>
          <w:szCs w:val="24"/>
        </w:rPr>
      </w:pPr>
      <w:r w:rsidRPr="00B86B24">
        <w:rPr>
          <w:sz w:val="24"/>
          <w:szCs w:val="24"/>
        </w:rPr>
        <w:t>Ontvangt de bezoekers op een warme manier bij de voordeur (deur best open laten staan)</w:t>
      </w:r>
      <w:r w:rsidR="00B86B24">
        <w:rPr>
          <w:sz w:val="24"/>
          <w:szCs w:val="24"/>
        </w:rPr>
        <w:t>.</w:t>
      </w:r>
    </w:p>
    <w:p w:rsidR="00FA6492" w:rsidRPr="00B86B24" w:rsidRDefault="00FA6492" w:rsidP="005B15A9">
      <w:pPr>
        <w:pStyle w:val="Lijstalinea"/>
        <w:numPr>
          <w:ilvl w:val="0"/>
          <w:numId w:val="2"/>
        </w:numPr>
        <w:rPr>
          <w:sz w:val="24"/>
          <w:szCs w:val="24"/>
        </w:rPr>
      </w:pPr>
      <w:r w:rsidRPr="00B86B24">
        <w:rPr>
          <w:sz w:val="24"/>
          <w:szCs w:val="24"/>
        </w:rPr>
        <w:t>Legt kort uit wat de regels zijn: handen ontsmetten, 1,5m afstand houden (behalve van huisgenoten), mondmasker aanhouden</w:t>
      </w:r>
      <w:r w:rsidR="005B15A9" w:rsidRPr="00B86B24">
        <w:rPr>
          <w:sz w:val="24"/>
          <w:szCs w:val="24"/>
        </w:rPr>
        <w:t xml:space="preserve"> (voor wie geen eigen mondmasker bij heeft is een mondmasker door de kerk voorzien).</w:t>
      </w:r>
      <w:r w:rsidRPr="00B86B24">
        <w:rPr>
          <w:sz w:val="24"/>
          <w:szCs w:val="24"/>
        </w:rPr>
        <w:t xml:space="preserve"> </w:t>
      </w:r>
      <w:r w:rsidR="00B97C0A" w:rsidRPr="00B86B24">
        <w:rPr>
          <w:sz w:val="24"/>
          <w:szCs w:val="24"/>
        </w:rPr>
        <w:t>Meezingen mag enkel op twee meter afstand.</w:t>
      </w:r>
    </w:p>
    <w:p w:rsidR="00540EE1" w:rsidRPr="00B86B24" w:rsidRDefault="00540EE1" w:rsidP="005B15A9">
      <w:pPr>
        <w:pStyle w:val="Lijstalinea"/>
        <w:numPr>
          <w:ilvl w:val="0"/>
          <w:numId w:val="2"/>
        </w:numPr>
        <w:rPr>
          <w:sz w:val="24"/>
          <w:szCs w:val="24"/>
        </w:rPr>
      </w:pPr>
      <w:r w:rsidRPr="00B86B24">
        <w:rPr>
          <w:sz w:val="24"/>
          <w:szCs w:val="24"/>
        </w:rPr>
        <w:t>Vinkt de naam van de bezoeker aan op de lijst.</w:t>
      </w:r>
    </w:p>
    <w:p w:rsidR="00540EE1" w:rsidRPr="00B86B24" w:rsidRDefault="00540EE1" w:rsidP="005B15A9">
      <w:pPr>
        <w:pStyle w:val="Lijstalinea"/>
        <w:numPr>
          <w:ilvl w:val="0"/>
          <w:numId w:val="2"/>
        </w:numPr>
        <w:rPr>
          <w:sz w:val="24"/>
          <w:szCs w:val="24"/>
        </w:rPr>
      </w:pPr>
      <w:r w:rsidRPr="00B86B24">
        <w:rPr>
          <w:sz w:val="24"/>
          <w:szCs w:val="24"/>
        </w:rPr>
        <w:t>Begeleidt de bezoekers naar hun plaats.</w:t>
      </w:r>
    </w:p>
    <w:p w:rsidR="005B15A9" w:rsidRPr="00B86B24" w:rsidRDefault="00540EE1" w:rsidP="005B15A9">
      <w:pPr>
        <w:ind w:left="360"/>
        <w:rPr>
          <w:sz w:val="28"/>
          <w:szCs w:val="28"/>
        </w:rPr>
      </w:pPr>
      <w:r w:rsidRPr="00B86B24">
        <w:rPr>
          <w:b/>
          <w:bCs/>
          <w:sz w:val="28"/>
          <w:szCs w:val="28"/>
        </w:rPr>
        <w:t>Tijdens de dienst:</w:t>
      </w:r>
      <w:r w:rsidRPr="00B86B24">
        <w:rPr>
          <w:sz w:val="28"/>
          <w:szCs w:val="28"/>
        </w:rPr>
        <w:t xml:space="preserve"> </w:t>
      </w:r>
    </w:p>
    <w:p w:rsidR="00540EE1" w:rsidRPr="00B86B24" w:rsidRDefault="005B15A9" w:rsidP="005B15A9">
      <w:pPr>
        <w:pStyle w:val="Lijstalinea"/>
        <w:numPr>
          <w:ilvl w:val="0"/>
          <w:numId w:val="3"/>
        </w:numPr>
        <w:rPr>
          <w:sz w:val="24"/>
          <w:szCs w:val="24"/>
        </w:rPr>
      </w:pPr>
      <w:r w:rsidRPr="00B86B24">
        <w:rPr>
          <w:sz w:val="24"/>
          <w:szCs w:val="24"/>
        </w:rPr>
        <w:t>Z</w:t>
      </w:r>
      <w:r w:rsidR="00540EE1" w:rsidRPr="00B86B24">
        <w:rPr>
          <w:sz w:val="24"/>
          <w:szCs w:val="24"/>
        </w:rPr>
        <w:t>iet toe op naleving van de regels (bijv. de bediening van het avondmaal: iemand met ontsmette handen en mondmasker op snijdt het brood en vult de kleine wijnbekertjes en deelt die op het moment van de viering uit.</w:t>
      </w:r>
      <w:r w:rsidR="00A073F6" w:rsidRPr="00B86B24">
        <w:rPr>
          <w:sz w:val="24"/>
          <w:szCs w:val="24"/>
        </w:rPr>
        <w:t xml:space="preserve"> De bekertjes worden ook door die persoon opgehaald in een plastiek zakje en gooit die in de vuilnisbak.</w:t>
      </w:r>
    </w:p>
    <w:p w:rsidR="00A073F6" w:rsidRPr="00B86B24" w:rsidRDefault="005B15A9" w:rsidP="005B15A9">
      <w:pPr>
        <w:ind w:left="360"/>
        <w:rPr>
          <w:b/>
          <w:bCs/>
          <w:sz w:val="28"/>
          <w:szCs w:val="28"/>
        </w:rPr>
      </w:pPr>
      <w:r w:rsidRPr="00B86B24">
        <w:rPr>
          <w:b/>
          <w:bCs/>
          <w:sz w:val="28"/>
          <w:szCs w:val="28"/>
        </w:rPr>
        <w:t>Na de dienst:</w:t>
      </w:r>
    </w:p>
    <w:p w:rsidR="00A073F6" w:rsidRPr="00B86B24" w:rsidRDefault="005B15A9" w:rsidP="005B15A9">
      <w:pPr>
        <w:pStyle w:val="Lijstalinea"/>
        <w:numPr>
          <w:ilvl w:val="0"/>
          <w:numId w:val="2"/>
        </w:numPr>
        <w:rPr>
          <w:sz w:val="24"/>
          <w:szCs w:val="24"/>
        </w:rPr>
      </w:pPr>
      <w:r w:rsidRPr="00B86B24">
        <w:rPr>
          <w:sz w:val="24"/>
          <w:szCs w:val="24"/>
        </w:rPr>
        <w:t>D</w:t>
      </w:r>
      <w:r w:rsidR="00A073F6" w:rsidRPr="00B86B24">
        <w:rPr>
          <w:sz w:val="24"/>
          <w:szCs w:val="24"/>
        </w:rPr>
        <w:t>e deelnemers rij per rij naar buiten begeleiden zodat ze niet door elkaar gaan lopen. Op het terrein van de gemeente moeten de regels nageleefd worden. Buiten het terrein (bijv. het park) geldt de individuele verantwoordelijkheid.</w:t>
      </w:r>
    </w:p>
    <w:p w:rsidR="00A073F6" w:rsidRPr="00B86B24" w:rsidRDefault="00A073F6" w:rsidP="00A073F6">
      <w:pPr>
        <w:pStyle w:val="Lijstalinea"/>
        <w:rPr>
          <w:sz w:val="24"/>
          <w:szCs w:val="24"/>
        </w:rPr>
      </w:pPr>
    </w:p>
    <w:p w:rsidR="00A073F6" w:rsidRPr="00B86B24" w:rsidRDefault="00B97C0A" w:rsidP="005B15A9">
      <w:pPr>
        <w:pStyle w:val="Lijstalinea"/>
        <w:numPr>
          <w:ilvl w:val="0"/>
          <w:numId w:val="2"/>
        </w:numPr>
        <w:rPr>
          <w:sz w:val="24"/>
          <w:szCs w:val="24"/>
        </w:rPr>
      </w:pPr>
      <w:r w:rsidRPr="00B86B24">
        <w:rPr>
          <w:sz w:val="24"/>
          <w:szCs w:val="24"/>
        </w:rPr>
        <w:t>C</w:t>
      </w:r>
      <w:r w:rsidR="00A073F6" w:rsidRPr="00B86B24">
        <w:rPr>
          <w:sz w:val="24"/>
          <w:szCs w:val="24"/>
        </w:rPr>
        <w:t>ontro</w:t>
      </w:r>
      <w:r w:rsidR="005B15A9" w:rsidRPr="00B86B24">
        <w:rPr>
          <w:sz w:val="24"/>
          <w:szCs w:val="24"/>
        </w:rPr>
        <w:t>leert</w:t>
      </w:r>
      <w:r w:rsidR="00A073F6" w:rsidRPr="00B86B24">
        <w:rPr>
          <w:sz w:val="24"/>
          <w:szCs w:val="24"/>
        </w:rPr>
        <w:t xml:space="preserve"> dat alles wat aangeraakt is, ontsmet wordt: klinken, stoelen,</w:t>
      </w:r>
      <w:r w:rsidR="005B15A9" w:rsidRPr="00B86B24">
        <w:rPr>
          <w:sz w:val="24"/>
          <w:szCs w:val="24"/>
        </w:rPr>
        <w:t xml:space="preserve"> preekstoel,</w:t>
      </w:r>
      <w:r w:rsidR="00A073F6" w:rsidRPr="00B86B24">
        <w:rPr>
          <w:sz w:val="24"/>
          <w:szCs w:val="24"/>
        </w:rPr>
        <w:t xml:space="preserve"> tafels, … In de keuken is een bakje voorzien met spuitbus en papieren doeken. (Opgelet voor de kleren: bevat bleekwater. Wassen met zeep is even effectief</w:t>
      </w:r>
      <w:r w:rsidR="00B86B24">
        <w:rPr>
          <w:sz w:val="24"/>
          <w:szCs w:val="24"/>
        </w:rPr>
        <w:t>.</w:t>
      </w:r>
      <w:r w:rsidR="00A073F6" w:rsidRPr="00B86B24">
        <w:rPr>
          <w:sz w:val="24"/>
          <w:szCs w:val="24"/>
        </w:rPr>
        <w:t>)</w:t>
      </w:r>
      <w:r w:rsidR="005B15A9" w:rsidRPr="00B86B24">
        <w:rPr>
          <w:sz w:val="24"/>
          <w:szCs w:val="24"/>
        </w:rPr>
        <w:br/>
        <w:t>De kop van de gebruikte microfoons worden eraf gedraaid en ontsmet in water met bleekwater (eventueel op voorhand cellofaan plasticfolie over de microfoons spannen).</w:t>
      </w:r>
      <w:r w:rsidR="005B15A9" w:rsidRPr="00B86B24">
        <w:rPr>
          <w:sz w:val="24"/>
          <w:szCs w:val="24"/>
        </w:rPr>
        <w:br/>
        <w:t>Ruimt gebruikt materiaal op (of laat dat doen)</w:t>
      </w:r>
      <w:r w:rsidRPr="00B86B24">
        <w:rPr>
          <w:sz w:val="24"/>
          <w:szCs w:val="24"/>
        </w:rPr>
        <w:t>.</w:t>
      </w:r>
      <w:r w:rsidRPr="00B86B24">
        <w:rPr>
          <w:sz w:val="24"/>
          <w:szCs w:val="24"/>
        </w:rPr>
        <w:br/>
      </w:r>
    </w:p>
    <w:p w:rsidR="00B97C0A" w:rsidRPr="00B86B24" w:rsidRDefault="00B97C0A" w:rsidP="00DC4DE6">
      <w:pPr>
        <w:ind w:left="360"/>
        <w:rPr>
          <w:sz w:val="24"/>
          <w:szCs w:val="24"/>
        </w:rPr>
      </w:pPr>
      <w:r w:rsidRPr="00B86B24">
        <w:rPr>
          <w:sz w:val="24"/>
          <w:szCs w:val="24"/>
        </w:rPr>
        <w:t xml:space="preserve">Na de dienst </w:t>
      </w:r>
      <w:r w:rsidR="005B15A9" w:rsidRPr="00B86B24">
        <w:rPr>
          <w:sz w:val="24"/>
          <w:szCs w:val="24"/>
        </w:rPr>
        <w:t>dit formulier invullen (aanvinken van wat uitgevoerd is en samen met de aanwezigheidslijst in de keuken op de toog leggen voor Katrijn).</w:t>
      </w:r>
    </w:p>
    <w:p w:rsidR="00DC4DE6" w:rsidRPr="00B86B24" w:rsidRDefault="00B86B24" w:rsidP="00DC4DE6">
      <w:pPr>
        <w:ind w:left="360"/>
        <w:rPr>
          <w:sz w:val="24"/>
          <w:szCs w:val="24"/>
        </w:rPr>
      </w:pPr>
      <w:r>
        <w:rPr>
          <w:sz w:val="24"/>
          <w:szCs w:val="24"/>
        </w:rPr>
        <w:lastRenderedPageBreak/>
        <w:t>Noteer</w:t>
      </w:r>
      <w:r w:rsidR="00DC4DE6" w:rsidRPr="00B86B24">
        <w:rPr>
          <w:sz w:val="24"/>
          <w:szCs w:val="24"/>
        </w:rPr>
        <w:t xml:space="preserve"> hieronder je opmerkingen</w:t>
      </w:r>
      <w:r>
        <w:rPr>
          <w:sz w:val="24"/>
          <w:szCs w:val="24"/>
        </w:rPr>
        <w:t xml:space="preserve"> of ideetjes over wat beter kan.</w:t>
      </w:r>
      <w:bookmarkStart w:id="0" w:name="_GoBack"/>
      <w:bookmarkEnd w:id="0"/>
      <w:r w:rsidR="00DC4DE6" w:rsidRPr="00B86B24">
        <w:rPr>
          <w:sz w:val="24"/>
          <w:szCs w:val="24"/>
        </w:rPr>
        <w:br/>
      </w:r>
      <w:r w:rsidR="00DC4DE6" w:rsidRPr="00B86B24">
        <w:rPr>
          <w:sz w:val="24"/>
          <w:szCs w:val="24"/>
        </w:rPr>
        <w:br/>
        <w:t>………………………………………………………………</w:t>
      </w:r>
      <w:r>
        <w:rPr>
          <w:sz w:val="24"/>
          <w:szCs w:val="24"/>
        </w:rPr>
        <w:t>………………………………………………………………………</w:t>
      </w:r>
    </w:p>
    <w:p w:rsidR="00DC4DE6" w:rsidRPr="00B86B24" w:rsidRDefault="00DC4DE6" w:rsidP="00DC4DE6">
      <w:pPr>
        <w:ind w:left="360"/>
        <w:rPr>
          <w:sz w:val="24"/>
          <w:szCs w:val="24"/>
        </w:rPr>
      </w:pPr>
      <w:r w:rsidRPr="00B86B24">
        <w:rPr>
          <w:sz w:val="24"/>
          <w:szCs w:val="24"/>
        </w:rPr>
        <w:t>………………………………………………………………</w:t>
      </w:r>
      <w:r w:rsidR="00B86B24">
        <w:rPr>
          <w:sz w:val="24"/>
          <w:szCs w:val="24"/>
        </w:rPr>
        <w:t>………………………………………………………………………</w:t>
      </w:r>
    </w:p>
    <w:p w:rsidR="00DC4DE6" w:rsidRPr="00B86B24" w:rsidRDefault="00DC4DE6" w:rsidP="00DC4DE6">
      <w:pPr>
        <w:ind w:left="360"/>
        <w:rPr>
          <w:sz w:val="24"/>
          <w:szCs w:val="24"/>
        </w:rPr>
      </w:pPr>
      <w:r w:rsidRPr="00B86B24">
        <w:rPr>
          <w:sz w:val="24"/>
          <w:szCs w:val="24"/>
        </w:rPr>
        <w:t>………………………………………………………………</w:t>
      </w:r>
      <w:r w:rsidR="00B86B24">
        <w:rPr>
          <w:sz w:val="24"/>
          <w:szCs w:val="24"/>
        </w:rPr>
        <w:t>………………………………………………………………………</w:t>
      </w:r>
    </w:p>
    <w:p w:rsidR="00DC4DE6" w:rsidRPr="00B86B24" w:rsidRDefault="00DC4DE6" w:rsidP="00DC4DE6">
      <w:pPr>
        <w:ind w:left="360"/>
        <w:rPr>
          <w:sz w:val="24"/>
          <w:szCs w:val="24"/>
        </w:rPr>
      </w:pPr>
      <w:r w:rsidRPr="00B86B24">
        <w:rPr>
          <w:sz w:val="24"/>
          <w:szCs w:val="24"/>
        </w:rPr>
        <w:t>…………………………………………………………………</w:t>
      </w:r>
      <w:r w:rsidR="00B86B24">
        <w:rPr>
          <w:sz w:val="24"/>
          <w:szCs w:val="24"/>
        </w:rPr>
        <w:t>……………………………………………………………………</w:t>
      </w:r>
    </w:p>
    <w:p w:rsidR="00DC4DE6" w:rsidRDefault="00DC4DE6" w:rsidP="00DC4DE6">
      <w:pPr>
        <w:ind w:left="360"/>
        <w:rPr>
          <w:sz w:val="24"/>
          <w:szCs w:val="24"/>
        </w:rPr>
      </w:pPr>
      <w:r w:rsidRPr="00B86B24">
        <w:rPr>
          <w:sz w:val="24"/>
          <w:szCs w:val="24"/>
        </w:rPr>
        <w:t>…………………………………………………………………………</w:t>
      </w:r>
      <w:r w:rsidR="00B86B24">
        <w:rPr>
          <w:sz w:val="24"/>
          <w:szCs w:val="24"/>
        </w:rPr>
        <w:t>……………………………………………………………</w:t>
      </w:r>
    </w:p>
    <w:p w:rsidR="00B86B24" w:rsidRDefault="00B86B24" w:rsidP="00DC4DE6">
      <w:pPr>
        <w:ind w:left="360"/>
        <w:rPr>
          <w:sz w:val="24"/>
          <w:szCs w:val="24"/>
        </w:rPr>
      </w:pPr>
    </w:p>
    <w:p w:rsidR="00B86B24" w:rsidRPr="00B86B24" w:rsidRDefault="00B86B24" w:rsidP="00DC4DE6">
      <w:pPr>
        <w:ind w:left="360"/>
        <w:rPr>
          <w:b/>
          <w:sz w:val="24"/>
          <w:szCs w:val="24"/>
        </w:rPr>
      </w:pPr>
      <w:r w:rsidRPr="00B86B24">
        <w:rPr>
          <w:b/>
          <w:sz w:val="24"/>
          <w:szCs w:val="24"/>
        </w:rPr>
        <w:t>Hartelijk dank voor je inzet!</w:t>
      </w:r>
    </w:p>
    <w:sectPr w:rsidR="00B86B24" w:rsidRPr="00B86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156AD8"/>
    <w:multiLevelType w:val="hybridMultilevel"/>
    <w:tmpl w:val="685AA678"/>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757A1B5C"/>
    <w:multiLevelType w:val="hybridMultilevel"/>
    <w:tmpl w:val="AF362D6C"/>
    <w:lvl w:ilvl="0" w:tplc="1B781396">
      <w:numFmt w:val="bullet"/>
      <w:lvlText w:val=""/>
      <w:lvlJc w:val="left"/>
      <w:pPr>
        <w:ind w:left="1068" w:hanging="708"/>
      </w:pPr>
      <w:rPr>
        <w:rFonts w:ascii="Symbol" w:eastAsiaTheme="minorHAnsi" w:hAnsi="Symbol"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79FC149B"/>
    <w:multiLevelType w:val="hybridMultilevel"/>
    <w:tmpl w:val="8964293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DCF"/>
    <w:rsid w:val="001C4C11"/>
    <w:rsid w:val="002F5DCF"/>
    <w:rsid w:val="00540EE1"/>
    <w:rsid w:val="005B15A9"/>
    <w:rsid w:val="00825C49"/>
    <w:rsid w:val="008B4917"/>
    <w:rsid w:val="008C3FD3"/>
    <w:rsid w:val="009F2FF4"/>
    <w:rsid w:val="00A073F6"/>
    <w:rsid w:val="00B86B24"/>
    <w:rsid w:val="00B97C0A"/>
    <w:rsid w:val="00D25FE6"/>
    <w:rsid w:val="00DC4DE6"/>
    <w:rsid w:val="00DE5567"/>
    <w:rsid w:val="00EB56BC"/>
    <w:rsid w:val="00FA649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72E7DD-32A7-4A51-9E25-63258C5A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F5DCF"/>
    <w:pPr>
      <w:ind w:left="720"/>
      <w:contextualSpacing/>
    </w:pPr>
  </w:style>
  <w:style w:type="character" w:styleId="Nadruk">
    <w:name w:val="Emphasis"/>
    <w:basedOn w:val="Standaardalinea-lettertype"/>
    <w:uiPriority w:val="20"/>
    <w:qFormat/>
    <w:rsid w:val="008C3FD3"/>
    <w:rPr>
      <w:i/>
      <w:iCs/>
    </w:rPr>
  </w:style>
  <w:style w:type="character" w:styleId="Hyperlink">
    <w:name w:val="Hyperlink"/>
    <w:basedOn w:val="Standaardalinea-lettertype"/>
    <w:uiPriority w:val="99"/>
    <w:unhideWhenUsed/>
    <w:rsid w:val="008C3FD3"/>
    <w:rPr>
      <w:color w:val="0563C1" w:themeColor="hyperlink"/>
      <w:u w:val="single"/>
    </w:rPr>
  </w:style>
  <w:style w:type="character" w:customStyle="1" w:styleId="UnresolvedMention">
    <w:name w:val="Unresolved Mention"/>
    <w:basedOn w:val="Standaardalinea-lettertype"/>
    <w:uiPriority w:val="99"/>
    <w:semiHidden/>
    <w:unhideWhenUsed/>
    <w:rsid w:val="008C3FD3"/>
    <w:rPr>
      <w:color w:val="605E5C"/>
      <w:shd w:val="clear" w:color="auto" w:fill="E1DFDD"/>
    </w:rPr>
  </w:style>
  <w:style w:type="character" w:styleId="GevolgdeHyperlink">
    <w:name w:val="FollowedHyperlink"/>
    <w:basedOn w:val="Standaardalinea-lettertype"/>
    <w:uiPriority w:val="99"/>
    <w:semiHidden/>
    <w:unhideWhenUsed/>
    <w:rsid w:val="008C3F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rpee.be/heropstart/"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Servaas</dc:creator>
  <cp:keywords/>
  <dc:description/>
  <cp:lastModifiedBy>Katrijn Segers</cp:lastModifiedBy>
  <cp:revision>2</cp:revision>
  <dcterms:created xsi:type="dcterms:W3CDTF">2020-07-17T12:02:00Z</dcterms:created>
  <dcterms:modified xsi:type="dcterms:W3CDTF">2020-07-17T12:02:00Z</dcterms:modified>
</cp:coreProperties>
</file>